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05AB9" w14:textId="77777777" w:rsidR="004207A3" w:rsidRPr="00650D62" w:rsidRDefault="004207A3" w:rsidP="004207A3">
      <w:r w:rsidRPr="15423300">
        <w:rPr>
          <w:rFonts w:ascii="Calibri" w:eastAsia="Calibri" w:hAnsi="Calibri" w:cs="Calibri"/>
          <w:i/>
          <w:iCs/>
          <w:sz w:val="24"/>
          <w:szCs w:val="24"/>
        </w:rPr>
        <w:t>Copy and paste the information below into the subject line and body of an email to send to employees at your workplace</w:t>
      </w:r>
    </w:p>
    <w:p w14:paraId="30CCA197" w14:textId="77777777" w:rsidR="00CA400B" w:rsidRDefault="00CA400B" w:rsidP="00650D62">
      <w:pPr>
        <w:spacing w:after="0" w:line="240" w:lineRule="auto"/>
        <w:rPr>
          <w:color w:val="000000" w:themeColor="text1"/>
          <w:sz w:val="24"/>
          <w:szCs w:val="24"/>
        </w:rPr>
      </w:pPr>
    </w:p>
    <w:p w14:paraId="69061900" w14:textId="380B9E82" w:rsidR="004207A3" w:rsidRDefault="00650D62" w:rsidP="00650D62">
      <w:pPr>
        <w:spacing w:after="0" w:line="240" w:lineRule="auto"/>
        <w:rPr>
          <w:color w:val="000000" w:themeColor="text1"/>
          <w:sz w:val="24"/>
          <w:szCs w:val="24"/>
        </w:rPr>
      </w:pPr>
      <w:r w:rsidRPr="00650D62">
        <w:rPr>
          <w:color w:val="000000" w:themeColor="text1"/>
          <w:sz w:val="24"/>
          <w:szCs w:val="24"/>
        </w:rPr>
        <w:t>Subject Line:</w:t>
      </w:r>
      <w:r w:rsidR="00A06764">
        <w:rPr>
          <w:color w:val="000000" w:themeColor="text1"/>
          <w:sz w:val="24"/>
          <w:szCs w:val="24"/>
        </w:rPr>
        <w:t xml:space="preserve"> </w:t>
      </w:r>
      <w:r w:rsidR="003020AD">
        <w:rPr>
          <w:color w:val="000000" w:themeColor="text1"/>
          <w:sz w:val="24"/>
          <w:szCs w:val="24"/>
        </w:rPr>
        <w:t>Enjoy a</w:t>
      </w:r>
      <w:r w:rsidR="005078B3">
        <w:rPr>
          <w:color w:val="000000" w:themeColor="text1"/>
          <w:sz w:val="24"/>
          <w:szCs w:val="24"/>
        </w:rPr>
        <w:t xml:space="preserve"> special </w:t>
      </w:r>
      <w:r w:rsidR="0012701C">
        <w:rPr>
          <w:color w:val="000000" w:themeColor="text1"/>
          <w:sz w:val="24"/>
          <w:szCs w:val="24"/>
        </w:rPr>
        <w:t>thank you gift from UPAF</w:t>
      </w:r>
    </w:p>
    <w:p w14:paraId="60BB92A2" w14:textId="77777777" w:rsidR="003471E5" w:rsidRPr="00650D62" w:rsidRDefault="003471E5" w:rsidP="00650D62">
      <w:pPr>
        <w:spacing w:after="0" w:line="240" w:lineRule="auto"/>
        <w:rPr>
          <w:color w:val="000000" w:themeColor="text1"/>
          <w:sz w:val="24"/>
          <w:szCs w:val="24"/>
        </w:rPr>
      </w:pPr>
    </w:p>
    <w:p w14:paraId="762CA12E" w14:textId="77777777" w:rsidR="004207A3" w:rsidRDefault="004207A3" w:rsidP="00E85956">
      <w:pPr>
        <w:spacing w:after="0" w:line="240" w:lineRule="auto"/>
        <w:jc w:val="center"/>
        <w:rPr>
          <w:b/>
          <w:bCs/>
          <w:color w:val="26A9E0"/>
          <w:sz w:val="32"/>
          <w:szCs w:val="32"/>
        </w:rPr>
      </w:pPr>
    </w:p>
    <w:p w14:paraId="014392BF" w14:textId="32AB2E80" w:rsidR="00AA1351" w:rsidRDefault="00AA1351" w:rsidP="00E85956">
      <w:pPr>
        <w:spacing w:after="0" w:line="240" w:lineRule="auto"/>
        <w:jc w:val="center"/>
        <w:rPr>
          <w:b/>
          <w:bCs/>
          <w:color w:val="26A9E0"/>
          <w:sz w:val="32"/>
          <w:szCs w:val="32"/>
        </w:rPr>
      </w:pPr>
      <w:r>
        <w:rPr>
          <w:b/>
          <w:bCs/>
          <w:noProof/>
          <w:color w:val="26A9E0"/>
          <w:sz w:val="32"/>
          <w:szCs w:val="32"/>
        </w:rPr>
        <w:drawing>
          <wp:inline distT="0" distB="0" distL="0" distR="0" wp14:anchorId="6C23B379" wp14:editId="77125DC4">
            <wp:extent cx="5943600" cy="1379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ank You Email 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72C6" w14:textId="77777777" w:rsidR="00AA1351" w:rsidRDefault="00AA1351" w:rsidP="00E85956">
      <w:pPr>
        <w:spacing w:after="0" w:line="240" w:lineRule="auto"/>
        <w:jc w:val="center"/>
        <w:rPr>
          <w:b/>
          <w:bCs/>
          <w:color w:val="26A9E0"/>
          <w:sz w:val="32"/>
          <w:szCs w:val="32"/>
        </w:rPr>
      </w:pPr>
    </w:p>
    <w:p w14:paraId="44BA5C5C" w14:textId="1861622F" w:rsidR="00F73162" w:rsidRPr="00C7591E" w:rsidRDefault="00F73162" w:rsidP="00E85956">
      <w:pPr>
        <w:spacing w:after="0" w:line="240" w:lineRule="auto"/>
        <w:jc w:val="center"/>
        <w:rPr>
          <w:b/>
          <w:bCs/>
          <w:color w:val="26A9E0"/>
          <w:sz w:val="32"/>
          <w:szCs w:val="32"/>
        </w:rPr>
      </w:pPr>
      <w:r w:rsidRPr="00C7591E">
        <w:rPr>
          <w:b/>
          <w:bCs/>
          <w:color w:val="26A9E0"/>
          <w:sz w:val="32"/>
          <w:szCs w:val="32"/>
        </w:rPr>
        <w:t>Thank you for participating in our UPAF Campaign!</w:t>
      </w:r>
    </w:p>
    <w:p w14:paraId="283DE620" w14:textId="77777777" w:rsidR="00E85956" w:rsidRDefault="00E85956" w:rsidP="00E85956">
      <w:pPr>
        <w:shd w:val="clear" w:color="auto" w:fill="FFFFFF"/>
        <w:spacing w:after="0" w:line="240" w:lineRule="auto"/>
        <w:rPr>
          <w:rFonts w:ascii="Calibri" w:hAnsi="Calibri" w:cs="Calibri"/>
          <w:color w:val="4C4C4C"/>
          <w:sz w:val="24"/>
          <w:szCs w:val="24"/>
          <w:shd w:val="clear" w:color="auto" w:fill="FFFFFF"/>
        </w:rPr>
      </w:pPr>
    </w:p>
    <w:p w14:paraId="69BCF65D" w14:textId="10B4EF55" w:rsidR="003850B4" w:rsidRDefault="003850B4" w:rsidP="00C20275">
      <w:pPr>
        <w:shd w:val="clear" w:color="auto" w:fill="FFFFFF"/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Because of you</w:t>
      </w:r>
      <w:r w:rsidR="0043425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 generosity</w:t>
      </w:r>
      <w:r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the United Performing Arts Fund (UPAF) </w:t>
      </w:r>
      <w:proofErr w:type="gramStart"/>
      <w:r w:rsidR="0043425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is able to</w:t>
      </w:r>
      <w:proofErr w:type="gramEnd"/>
      <w:r w:rsidR="0043425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provide </w:t>
      </w:r>
      <w:r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sustaining support to our </w:t>
      </w:r>
      <w:r w:rsidRPr="00761799">
        <w:rPr>
          <w:rFonts w:eastAsiaTheme="minorEastAsia" w:hAnsi="Calibri"/>
          <w:color w:val="000000" w:themeColor="text1"/>
          <w:kern w:val="24"/>
          <w:sz w:val="24"/>
          <w:szCs w:val="24"/>
        </w:rPr>
        <w:t>region’s exceptional performing arts groups, ensuring:</w:t>
      </w:r>
    </w:p>
    <w:p w14:paraId="084E4C80" w14:textId="77777777" w:rsidR="0051591E" w:rsidRPr="00761799" w:rsidRDefault="0051591E" w:rsidP="00C20275">
      <w:pPr>
        <w:shd w:val="clear" w:color="auto" w:fill="FFFFFF"/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</w:rPr>
      </w:pPr>
    </w:p>
    <w:p w14:paraId="25D5B3AF" w14:textId="4DE37A07" w:rsidR="003850B4" w:rsidRPr="009F40B1" w:rsidRDefault="003850B4" w:rsidP="00C202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Theme="minorEastAsia" w:hAnsi="Calibri"/>
          <w:b/>
          <w:bCs/>
          <w:color w:val="26A9E0"/>
          <w:kern w:val="24"/>
          <w:sz w:val="24"/>
          <w:szCs w:val="24"/>
        </w:rPr>
      </w:pPr>
      <w:r w:rsidRPr="009F40B1">
        <w:rPr>
          <w:rFonts w:eastAsiaTheme="minorEastAsia" w:hAnsi="Calibri"/>
          <w:b/>
          <w:bCs/>
          <w:color w:val="26A9E0"/>
          <w:kern w:val="24"/>
          <w:sz w:val="24"/>
          <w:szCs w:val="24"/>
        </w:rPr>
        <w:t>Entertainment excellence</w:t>
      </w:r>
    </w:p>
    <w:p w14:paraId="2317B0DC" w14:textId="21151574" w:rsidR="003850B4" w:rsidRPr="009F40B1" w:rsidRDefault="003850B4" w:rsidP="00C202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Theme="minorEastAsia" w:hAnsi="Calibri"/>
          <w:b/>
          <w:bCs/>
          <w:color w:val="8CBF49"/>
          <w:kern w:val="24"/>
          <w:sz w:val="24"/>
          <w:szCs w:val="24"/>
        </w:rPr>
      </w:pPr>
      <w:r w:rsidRPr="009F40B1">
        <w:rPr>
          <w:rFonts w:eastAsiaTheme="minorEastAsia" w:hAnsi="Calibri"/>
          <w:b/>
          <w:bCs/>
          <w:color w:val="8CBF49"/>
          <w:kern w:val="24"/>
          <w:sz w:val="24"/>
          <w:szCs w:val="24"/>
        </w:rPr>
        <w:t>Arts education</w:t>
      </w:r>
    </w:p>
    <w:p w14:paraId="62BB6477" w14:textId="2294ADAF" w:rsidR="003850B4" w:rsidRPr="004F3B22" w:rsidRDefault="003850B4" w:rsidP="00C202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Theme="minorEastAsia" w:hAnsi="Calibri"/>
          <w:b/>
          <w:bCs/>
          <w:color w:val="F0880A"/>
          <w:kern w:val="24"/>
          <w:sz w:val="24"/>
          <w:szCs w:val="24"/>
        </w:rPr>
      </w:pPr>
      <w:r w:rsidRPr="004F3B22">
        <w:rPr>
          <w:rFonts w:eastAsiaTheme="minorEastAsia" w:hAnsi="Calibri"/>
          <w:b/>
          <w:bCs/>
          <w:color w:val="F0880A"/>
          <w:kern w:val="24"/>
          <w:sz w:val="24"/>
          <w:szCs w:val="24"/>
        </w:rPr>
        <w:t>Arts accessibility</w:t>
      </w:r>
    </w:p>
    <w:p w14:paraId="76A88878" w14:textId="07CD7754" w:rsidR="00023C9C" w:rsidRPr="00E85956" w:rsidRDefault="003850B4" w:rsidP="00C2027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Theme="minorEastAsia" w:hAnsi="Calibri"/>
          <w:b/>
          <w:bCs/>
          <w:color w:val="EC1C24"/>
          <w:kern w:val="24"/>
          <w:sz w:val="24"/>
          <w:szCs w:val="24"/>
        </w:rPr>
      </w:pPr>
      <w:r w:rsidRPr="009F40B1">
        <w:rPr>
          <w:rFonts w:eastAsiaTheme="minorEastAsia" w:hAnsi="Calibri"/>
          <w:b/>
          <w:bCs/>
          <w:color w:val="EC1C24"/>
          <w:kern w:val="24"/>
          <w:sz w:val="24"/>
          <w:szCs w:val="24"/>
        </w:rPr>
        <w:t>Regional economic impact</w:t>
      </w:r>
    </w:p>
    <w:p w14:paraId="46BB9243" w14:textId="0DBB31F8" w:rsidR="00434256" w:rsidRPr="002E63D6" w:rsidRDefault="00434256" w:rsidP="00C20275">
      <w:pPr>
        <w:shd w:val="clear" w:color="auto" w:fill="FFFFFF"/>
        <w:spacing w:after="0" w:line="240" w:lineRule="auto"/>
        <w:jc w:val="center"/>
        <w:rPr>
          <w:rFonts w:eastAsiaTheme="minorEastAsia" w:hAnsi="Calibri"/>
          <w:kern w:val="24"/>
          <w:sz w:val="24"/>
          <w:szCs w:val="24"/>
        </w:rPr>
      </w:pPr>
    </w:p>
    <w:p w14:paraId="6178AA1E" w14:textId="1BAE5D5C" w:rsidR="00434256" w:rsidRPr="00761799" w:rsidRDefault="00434256" w:rsidP="00C20275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761799">
        <w:rPr>
          <w:rFonts w:eastAsiaTheme="minorEastAsia" w:hAnsi="Calibri"/>
          <w:color w:val="000000" w:themeColor="text1"/>
          <w:kern w:val="24"/>
          <w:sz w:val="24"/>
          <w:szCs w:val="24"/>
        </w:rPr>
        <w:t>You</w:t>
      </w:r>
      <w:r w:rsidR="00761799">
        <w:rPr>
          <w:rFonts w:eastAsiaTheme="minorEastAsia" w:hAnsi="Calibri"/>
          <w:color w:val="000000" w:themeColor="text1"/>
          <w:kern w:val="24"/>
          <w:sz w:val="24"/>
          <w:szCs w:val="24"/>
        </w:rPr>
        <w:t>r</w:t>
      </w:r>
      <w:r w:rsidRPr="0076179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="00761799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support </w:t>
      </w:r>
      <w:r w:rsidR="002E63D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ensures that </w:t>
      </w:r>
      <w:r w:rsidR="002E63D6" w:rsidRPr="00761799"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  <w:t>the</w:t>
      </w:r>
      <w:r w:rsidR="002E63D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="002E63D6" w:rsidRPr="00761799"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  <w:t>show will go on</w:t>
      </w:r>
      <w:r w:rsidR="002E63D6" w:rsidRPr="0076179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when our 14 performing arts Member Groups and numerous Affiliate Groups can once again deliver the magic of music, dance and theater for all to enjoy.</w:t>
      </w:r>
    </w:p>
    <w:p w14:paraId="44C444DA" w14:textId="77777777" w:rsidR="00434256" w:rsidRDefault="00434256" w:rsidP="00C20275">
      <w:pPr>
        <w:shd w:val="clear" w:color="auto" w:fill="FFFFFF"/>
        <w:spacing w:after="0" w:line="240" w:lineRule="auto"/>
        <w:jc w:val="center"/>
        <w:rPr>
          <w:rFonts w:eastAsiaTheme="minorEastAsia" w:hAnsi="Calibri"/>
          <w:b/>
          <w:bCs/>
          <w:color w:val="00B0F0"/>
          <w:kern w:val="24"/>
          <w:sz w:val="24"/>
          <w:szCs w:val="24"/>
        </w:rPr>
      </w:pPr>
    </w:p>
    <w:p w14:paraId="1F6F0DBB" w14:textId="66A89687" w:rsidR="003850B4" w:rsidRPr="00E0127A" w:rsidRDefault="00434256" w:rsidP="2A620EBF">
      <w:pPr>
        <w:shd w:val="clear" w:color="auto" w:fill="FFFFFF" w:themeFill="background1"/>
        <w:spacing w:after="0" w:line="240" w:lineRule="auto"/>
        <w:jc w:val="center"/>
        <w:rPr>
          <w:rFonts w:eastAsiaTheme="minorEastAsia" w:hAnsi="Calibri"/>
          <w:b/>
          <w:bCs/>
          <w:color w:val="26A9E0"/>
          <w:sz w:val="32"/>
          <w:szCs w:val="32"/>
        </w:rPr>
      </w:pPr>
      <w:r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>As a gift</w:t>
      </w:r>
      <w:r w:rsidR="5944B2E9"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 xml:space="preserve"> from UPAF</w:t>
      </w:r>
      <w:r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>, Next Act Theatre ha</w:t>
      </w:r>
      <w:r w:rsidR="008F590E"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>s</w:t>
      </w:r>
      <w:r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 xml:space="preserve"> </w:t>
      </w:r>
    </w:p>
    <w:p w14:paraId="7D07DC80" w14:textId="3AA0E6D5" w:rsidR="003850B4" w:rsidRPr="00E0127A" w:rsidRDefault="00F90BBE" w:rsidP="2A620EBF">
      <w:pPr>
        <w:shd w:val="clear" w:color="auto" w:fill="FFFFFF" w:themeFill="background1"/>
        <w:spacing w:after="0" w:line="240" w:lineRule="auto"/>
        <w:jc w:val="center"/>
        <w:rPr>
          <w:rFonts w:eastAsiaTheme="minorEastAsia" w:hAnsi="Calibri"/>
          <w:b/>
          <w:bCs/>
          <w:color w:val="26A9E0"/>
          <w:kern w:val="24"/>
          <w:sz w:val="32"/>
          <w:szCs w:val="32"/>
        </w:rPr>
      </w:pPr>
      <w:hyperlink r:id="rId9">
        <w:r w:rsidR="72C1DCFD" w:rsidRPr="009C4CB3">
          <w:rPr>
            <w:rStyle w:val="Hyperlink"/>
            <w:rFonts w:eastAsiaTheme="minorEastAsia" w:hAnsi="Calibri"/>
            <w:b/>
            <w:bCs/>
            <w:color w:val="26A9E0"/>
            <w:sz w:val="32"/>
            <w:szCs w:val="32"/>
          </w:rPr>
          <w:t>a special thank you to share with you</w:t>
        </w:r>
      </w:hyperlink>
      <w:r w:rsidR="00434256" w:rsidRPr="00E0127A">
        <w:rPr>
          <w:rFonts w:eastAsiaTheme="minorEastAsia" w:hAnsi="Calibri"/>
          <w:b/>
          <w:bCs/>
          <w:color w:val="26A9E0"/>
          <w:kern w:val="24"/>
          <w:sz w:val="32"/>
          <w:szCs w:val="32"/>
        </w:rPr>
        <w:t>.</w:t>
      </w:r>
    </w:p>
    <w:p w14:paraId="4139CA2E" w14:textId="610E0E91" w:rsidR="00C20275" w:rsidRDefault="00C20275" w:rsidP="00434256">
      <w:pPr>
        <w:shd w:val="clear" w:color="auto" w:fill="FFFFFF"/>
        <w:spacing w:after="0" w:line="240" w:lineRule="auto"/>
        <w:rPr>
          <w:rFonts w:eastAsiaTheme="minorEastAsia" w:hAnsi="Calibri"/>
          <w:b/>
          <w:bCs/>
          <w:color w:val="26A9E0"/>
          <w:kern w:val="24"/>
          <w:sz w:val="32"/>
          <w:szCs w:val="32"/>
        </w:rPr>
      </w:pPr>
    </w:p>
    <w:p w14:paraId="65F11DDC" w14:textId="15E99CE7" w:rsidR="003850B4" w:rsidRPr="00C20275" w:rsidRDefault="00C20275" w:rsidP="00C20275">
      <w:pPr>
        <w:shd w:val="clear" w:color="auto" w:fill="FFFFFF"/>
        <w:spacing w:after="0" w:line="240" w:lineRule="auto"/>
        <w:jc w:val="center"/>
        <w:rPr>
          <w:rFonts w:eastAsiaTheme="minorEastAsia" w:hAnsi="Calibri"/>
          <w:b/>
          <w:bCs/>
          <w:color w:val="26A9E0"/>
          <w:kern w:val="24"/>
          <w:sz w:val="32"/>
          <w:szCs w:val="32"/>
        </w:rPr>
      </w:pPr>
      <w:r>
        <w:rPr>
          <w:noProof/>
        </w:rPr>
        <w:drawing>
          <wp:inline distT="0" distB="0" distL="0" distR="0" wp14:anchorId="072BFF95" wp14:editId="602A641B">
            <wp:extent cx="2143125" cy="1685925"/>
            <wp:effectExtent l="76200" t="76200" r="85725" b="85725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/>
                  </pic:nvPicPr>
                  <pic:blipFill rotWithShape="1">
                    <a:blip r:embed="rId10"/>
                    <a:srcRect l="3719" t="5491" r="3305" b="25098"/>
                    <a:stretch/>
                  </pic:blipFill>
                  <pic:spPr bwMode="auto"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  <a:ln w="73025" cmpd="thickThin">
                      <a:solidFill>
                        <a:srgbClr val="F6921E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B85469" w14:textId="77777777" w:rsidR="00C20275" w:rsidRPr="008F590E" w:rsidRDefault="00C20275" w:rsidP="00E85956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4C4C4C"/>
          <w:sz w:val="32"/>
          <w:szCs w:val="32"/>
          <w:shd w:val="clear" w:color="auto" w:fill="FFFFFF"/>
        </w:rPr>
      </w:pPr>
    </w:p>
    <w:p w14:paraId="7B00606F" w14:textId="671983CB" w:rsidR="003850B4" w:rsidRPr="008F590E" w:rsidRDefault="7C7890B6" w:rsidP="2A620EBF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  <w:b/>
          <w:bCs/>
          <w:color w:val="8CBF49"/>
          <w:sz w:val="32"/>
          <w:szCs w:val="32"/>
        </w:rPr>
      </w:pPr>
      <w:r w:rsidRPr="008F590E"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  <w:t xml:space="preserve">We appreciate your support </w:t>
      </w:r>
      <w:r w:rsidR="003850B4" w:rsidRPr="008F590E"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  <w:t xml:space="preserve">of UPAF and </w:t>
      </w:r>
      <w:r w:rsidR="008F590E" w:rsidRPr="008F590E"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  <w:t>your commitment to</w:t>
      </w:r>
      <w:r w:rsidR="003850B4" w:rsidRPr="008F590E"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  <w:t xml:space="preserve"> </w:t>
      </w:r>
    </w:p>
    <w:p w14:paraId="7DDE936E" w14:textId="4B1AE335" w:rsidR="003850B4" w:rsidRPr="008F590E" w:rsidRDefault="003850B4" w:rsidP="2A620EBF">
      <w:pPr>
        <w:shd w:val="clear" w:color="auto" w:fill="FFFFFF" w:themeFill="background1"/>
        <w:spacing w:after="0" w:line="240" w:lineRule="auto"/>
        <w:jc w:val="center"/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</w:pPr>
      <w:r w:rsidRPr="008F590E">
        <w:rPr>
          <w:rFonts w:ascii="Calibri" w:hAnsi="Calibri" w:cs="Calibri"/>
          <w:b/>
          <w:bCs/>
          <w:color w:val="8CBF49"/>
          <w:sz w:val="32"/>
          <w:szCs w:val="32"/>
          <w:shd w:val="clear" w:color="auto" w:fill="FFFFFF"/>
        </w:rPr>
        <w:t>“A Stage for All.”</w:t>
      </w:r>
    </w:p>
    <w:p w14:paraId="3CC57157" w14:textId="77777777" w:rsidR="00C20275" w:rsidRPr="003850B4" w:rsidRDefault="00C20275" w:rsidP="002E63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403F42"/>
          <w:sz w:val="24"/>
          <w:szCs w:val="24"/>
        </w:rPr>
      </w:pPr>
    </w:p>
    <w:p w14:paraId="332B56B1" w14:textId="4BE6F07C" w:rsidR="00F73162" w:rsidRPr="00F73162" w:rsidRDefault="00C20275" w:rsidP="00C20275">
      <w:pPr>
        <w:spacing w:after="0" w:line="240" w:lineRule="auto"/>
        <w:jc w:val="center"/>
        <w:rPr>
          <w:color w:val="00B0F0"/>
          <w:sz w:val="48"/>
          <w:szCs w:val="48"/>
        </w:rPr>
      </w:pPr>
      <w:r>
        <w:rPr>
          <w:noProof/>
        </w:rPr>
        <w:drawing>
          <wp:inline distT="0" distB="0" distL="0" distR="0" wp14:anchorId="75A4A733" wp14:editId="1BE6D839">
            <wp:extent cx="2219325" cy="1949971"/>
            <wp:effectExtent l="0" t="0" r="0" b="0"/>
            <wp:docPr id="1762577873" name="Picture 1" descr="A picture containing drawing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4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162" w:rsidRPr="00F73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6743"/>
    <w:multiLevelType w:val="hybridMultilevel"/>
    <w:tmpl w:val="75E6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62"/>
    <w:rsid w:val="00023C9C"/>
    <w:rsid w:val="00083840"/>
    <w:rsid w:val="000B3AC0"/>
    <w:rsid w:val="00102CC0"/>
    <w:rsid w:val="00107865"/>
    <w:rsid w:val="00115D03"/>
    <w:rsid w:val="0012701C"/>
    <w:rsid w:val="00193B68"/>
    <w:rsid w:val="002314C7"/>
    <w:rsid w:val="002E63D6"/>
    <w:rsid w:val="003020AD"/>
    <w:rsid w:val="003471E5"/>
    <w:rsid w:val="003850B4"/>
    <w:rsid w:val="004207A3"/>
    <w:rsid w:val="00434256"/>
    <w:rsid w:val="0049418E"/>
    <w:rsid w:val="00497E0A"/>
    <w:rsid w:val="004E1EE8"/>
    <w:rsid w:val="004F3B22"/>
    <w:rsid w:val="005078B3"/>
    <w:rsid w:val="0051591E"/>
    <w:rsid w:val="005841F6"/>
    <w:rsid w:val="005931A5"/>
    <w:rsid w:val="005F7C95"/>
    <w:rsid w:val="00621C42"/>
    <w:rsid w:val="00650D62"/>
    <w:rsid w:val="00652474"/>
    <w:rsid w:val="006F4E41"/>
    <w:rsid w:val="00761799"/>
    <w:rsid w:val="00763743"/>
    <w:rsid w:val="007C5352"/>
    <w:rsid w:val="008B14E4"/>
    <w:rsid w:val="008F2CE3"/>
    <w:rsid w:val="008F590E"/>
    <w:rsid w:val="00981FF0"/>
    <w:rsid w:val="009C4CB3"/>
    <w:rsid w:val="009F40B1"/>
    <w:rsid w:val="00A06764"/>
    <w:rsid w:val="00A82493"/>
    <w:rsid w:val="00AA1351"/>
    <w:rsid w:val="00B12ED9"/>
    <w:rsid w:val="00C20275"/>
    <w:rsid w:val="00C2637A"/>
    <w:rsid w:val="00C7591E"/>
    <w:rsid w:val="00CA400B"/>
    <w:rsid w:val="00CD6CD2"/>
    <w:rsid w:val="00D06C20"/>
    <w:rsid w:val="00D703F9"/>
    <w:rsid w:val="00DB6E93"/>
    <w:rsid w:val="00E0127A"/>
    <w:rsid w:val="00E4026C"/>
    <w:rsid w:val="00E85956"/>
    <w:rsid w:val="00F05816"/>
    <w:rsid w:val="00F3571E"/>
    <w:rsid w:val="00F73162"/>
    <w:rsid w:val="00F90BBE"/>
    <w:rsid w:val="00FD48BC"/>
    <w:rsid w:val="2A620EBF"/>
    <w:rsid w:val="4C253FF2"/>
    <w:rsid w:val="5944B2E9"/>
    <w:rsid w:val="68538B15"/>
    <w:rsid w:val="72C1DCFD"/>
    <w:rsid w:val="7882EEE8"/>
    <w:rsid w:val="7C44C50F"/>
    <w:rsid w:val="7C789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DDAC"/>
  <w15:chartTrackingRefBased/>
  <w15:docId w15:val="{70ED79BC-7227-4F96-A324-3A4DB682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2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E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0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paf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2AnNmh7bG9I&amp;feature=youtu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20B22A426946B6C27B092CB3FA3E" ma:contentTypeVersion="30" ma:contentTypeDescription="Create a new document." ma:contentTypeScope="" ma:versionID="ce4ff06c4f9d06c4b0c053af1d2d4363">
  <xsd:schema xmlns:xsd="http://www.w3.org/2001/XMLSchema" xmlns:xs="http://www.w3.org/2001/XMLSchema" xmlns:p="http://schemas.microsoft.com/office/2006/metadata/properties" xmlns:ns2="909956d7-7bfb-4182-b7d1-f82563b4b74a" xmlns:ns3="ffd7bd26-48e5-4eea-8cb3-c3381c24a21b" targetNamespace="http://schemas.microsoft.com/office/2006/metadata/properties" ma:root="true" ma:fieldsID="92b70db2789662465b2ea0958a7c76ac" ns2:_="" ns3:_="">
    <xsd:import namespace="909956d7-7bfb-4182-b7d1-f82563b4b74a"/>
    <xsd:import namespace="ffd7bd26-48e5-4eea-8cb3-c3381c24a21b"/>
    <xsd:element name="properties">
      <xsd:complexType>
        <xsd:sequence>
          <xsd:element name="documentManagement">
            <xsd:complexType>
              <xsd:all>
                <xsd:element ref="ns2:a9f864e4b95f4a0a8f111ba2f96a9717" minOccurs="0"/>
                <xsd:element ref="ns3:TaxCatchAll" minOccurs="0"/>
                <xsd:element ref="ns2:nc1f899043544e13a01caec572c6ff3f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69f26c17d764064826ee5c98c6bdf0b" minOccurs="0"/>
                <xsd:element ref="ns2:MediaServiceLocation" minOccurs="0"/>
                <xsd:element ref="ns2:k679f3963fab42269328190f3649b12d" minOccurs="0"/>
                <xsd:element ref="ns2:f0254e348d6a4b0aaf6992a091d1ef28" minOccurs="0"/>
                <xsd:element ref="ns2:j4454a7a24114f2da8238877a70b6db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56d7-7bfb-4182-b7d1-f82563b4b74a" elementFormDefault="qualified">
    <xsd:import namespace="http://schemas.microsoft.com/office/2006/documentManagement/types"/>
    <xsd:import namespace="http://schemas.microsoft.com/office/infopath/2007/PartnerControls"/>
    <xsd:element name="a9f864e4b95f4a0a8f111ba2f96a9717" ma:index="9" ma:taxonomy="true" ma:internalName="a9f864e4b95f4a0a8f111ba2f96a9717" ma:taxonomyFieldName="Document_x0020_Usage" ma:displayName="Document Usage" ma:readOnly="false" ma:default="" ma:fieldId="{a9f864e4-b95f-4a0a-8f11-1ba2f96a9717}" ma:sspId="72fa0a3b-78fd-446c-bc41-a3f7757246b1" ma:termSetId="281f5289-e903-4c33-9460-5b79ded0ac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1f899043544e13a01caec572c6ff3f" ma:index="12" ma:taxonomy="true" ma:internalName="nc1f899043544e13a01caec572c6ff3f" ma:taxonomyFieldName="Year" ma:displayName="Year" ma:readOnly="false" ma:default="319;#2020|1e566fae-d344-4538-b876-b45aa4032379" ma:fieldId="{7c1f8990-4354-4e13-a01c-aec572c6ff3f}" ma:sspId="72fa0a3b-78fd-446c-bc41-a3f7757246b1" ma:termSetId="648743cd-1391-4ece-9df2-4eccc0375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69f26c17d764064826ee5c98c6bdf0b" ma:index="25" nillable="true" ma:taxonomy="true" ma:internalName="c69f26c17d764064826ee5c98c6bdf0b" ma:taxonomyFieldName="Marketing_x0020_Project_x003a__x0020_Team_x0020_Member" ma:displayName="Marketing Project: Team Member" ma:default="" ma:fieldId="{c69f26c1-7d76-4064-826e-e5c98c6bdf0b}" ma:sspId="72fa0a3b-78fd-446c-bc41-a3f7757246b1" ma:termSetId="b47c6ac0-4adf-4aa8-a44c-fcd62aa8c7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k679f3963fab42269328190f3649b12d" ma:index="28" nillable="true" ma:taxonomy="true" ma:internalName="k679f3963fab42269328190f3649b12d" ma:taxonomyFieldName="Letter_x0020_Detail" ma:displayName="Letter Detail" ma:default="" ma:fieldId="{4679f396-3fab-4226-9328-190f3649b12d}" ma:sspId="72fa0a3b-78fd-446c-bc41-a3f7757246b1" ma:termSetId="ee9ba731-20cf-41d2-8892-fabbe1c6d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254e348d6a4b0aaf6992a091d1ef28" ma:index="30" nillable="true" ma:taxonomy="true" ma:internalName="f0254e348d6a4b0aaf6992a091d1ef28" ma:taxonomyFieldName="Member_x0020_Group" ma:displayName="Member Group" ma:default="" ma:fieldId="{f0254e34-8d6a-4b0a-af69-92a091d1ef28}" ma:sspId="72fa0a3b-78fd-446c-bc41-a3f7757246b1" ma:termSetId="b6c1ae55-4cce-4bef-844d-0af089f7e2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454a7a24114f2da8238877a70b6dbc" ma:index="32" nillable="true" ma:taxonomy="true" ma:internalName="j4454a7a24114f2da8238877a70b6dbc" ma:taxonomyFieldName="Marketing_x0020_Detail" ma:displayName="Marketing Detail" ma:default="" ma:fieldId="{34454a7a-2411-4f2d-a823-8877a70b6dbc}" ma:sspId="72fa0a3b-78fd-446c-bc41-a3f7757246b1" ma:termSetId="c10c27f8-93e6-4e51-bd1c-21fc24e6f9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bd26-48e5-4eea-8cb3-c3381c24a2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09d19e-ba8e-4dfe-976e-c42757ddcd80}" ma:internalName="TaxCatchAll" ma:showField="CatchAllData" ma:web="ffd7bd26-48e5-4eea-8cb3-c3381c24a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254e348d6a4b0aaf6992a091d1ef28 xmlns="909956d7-7bfb-4182-b7d1-f82563b4b74a">
      <Terms xmlns="http://schemas.microsoft.com/office/infopath/2007/PartnerControls"/>
    </f0254e348d6a4b0aaf6992a091d1ef28>
    <k679f3963fab42269328190f3649b12d xmlns="909956d7-7bfb-4182-b7d1-f82563b4b74a">
      <Terms xmlns="http://schemas.microsoft.com/office/infopath/2007/PartnerControls"/>
    </k679f3963fab42269328190f3649b12d>
    <j4454a7a24114f2da8238877a70b6dbc xmlns="909956d7-7bfb-4182-b7d1-f82563b4b74a">
      <Terms xmlns="http://schemas.microsoft.com/office/infopath/2007/PartnerControls"/>
    </j4454a7a24114f2da8238877a70b6dbc>
    <a9f864e4b95f4a0a8f111ba2f96a9717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Informational</TermName>
          <TermId xmlns="http://schemas.microsoft.com/office/infopath/2007/PartnerControls">bf35ada9-baa3-4490-9300-0ef6702fc820</TermId>
        </TermInfo>
      </Terms>
    </a9f864e4b95f4a0a8f111ba2f96a9717>
    <TaxCatchAll xmlns="ffd7bd26-48e5-4eea-8cb3-c3381c24a21b">
      <Value>383</Value>
      <Value>319</Value>
      <Value>378</Value>
    </TaxCatchAll>
    <nc1f899043544e13a01caec572c6ff3f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1e566fae-d344-4538-b876-b45aa4032379</TermId>
        </TermInfo>
      </Terms>
    </nc1f899043544e13a01caec572c6ff3f>
    <c69f26c17d764064826ee5c98c6bdf0b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Melanie Hupfer</TermName>
          <TermId xmlns="http://schemas.microsoft.com/office/infopath/2007/PartnerControls">e012c310-b902-4097-b76e-a5faae7dd9c3</TermId>
        </TermInfo>
      </Terms>
    </c69f26c17d764064826ee5c98c6bdf0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6207B-B770-48C5-A900-FCC5A512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956d7-7bfb-4182-b7d1-f82563b4b74a"/>
    <ds:schemaRef ds:uri="ffd7bd26-48e5-4eea-8cb3-c3381c24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3BE3E-7812-4D20-8280-727037DE8BB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fd7bd26-48e5-4eea-8cb3-c3381c24a21b"/>
    <ds:schemaRef ds:uri="http://purl.org/dc/terms/"/>
    <ds:schemaRef ds:uri="909956d7-7bfb-4182-b7d1-f82563b4b7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A5BF97-3177-42A5-AC64-997E01377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791</Characters>
  <Application>Microsoft Office Word</Application>
  <DocSecurity>4</DocSecurity>
  <Lines>6</Lines>
  <Paragraphs>1</Paragraphs>
  <ScaleCrop>false</ScaleCrop>
  <Company/>
  <LinksUpToDate>false</LinksUpToDate>
  <CharactersWithSpaces>928</CharactersWithSpaces>
  <SharedDoc>false</SharedDoc>
  <HLinks>
    <vt:vector size="6" baseType="variant">
      <vt:variant>
        <vt:i4>4915275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https://www.youtube.com/watch?v=2AnNmh7bG9I&amp;feature=youtu.be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and Projector</dc:creator>
  <cp:keywords/>
  <dc:description/>
  <cp:lastModifiedBy>Melanie Hupfer</cp:lastModifiedBy>
  <cp:revision>53</cp:revision>
  <dcterms:created xsi:type="dcterms:W3CDTF">2020-04-07T18:35:00Z</dcterms:created>
  <dcterms:modified xsi:type="dcterms:W3CDTF">2020-04-09T21:18:00Z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0x010100A25D20B22A426946B6C27B092CB3FA3E</vt:lpwstr>
  </property>
  <property fmtid="{D5CDD505-2E9C-101B-9397-08002B2CF9AE}" pid="3" name="Letter Detail">
    <vt:lpwstr/>
  </property>
  <property fmtid="{D5CDD505-2E9C-101B-9397-08002B2CF9AE}" pid="4" name="Marketing Project: Team Member">
    <vt:lpwstr>383;#Melanie Hupfer|e012c310-b902-4097-b76e-a5faae7dd9c3</vt:lpwstr>
  </property>
  <property fmtid="{D5CDD505-2E9C-101B-9397-08002B2CF9AE}" pid="5" name="Year">
    <vt:lpwstr>319;#2020|1e566fae-d344-4538-b876-b45aa4032379</vt:lpwstr>
  </property>
  <property fmtid="{D5CDD505-2E9C-101B-9397-08002B2CF9AE}" pid="6" name="Marketing Detail">
    <vt:lpwstr/>
  </property>
  <property fmtid="{D5CDD505-2E9C-101B-9397-08002B2CF9AE}" pid="7" name="Document Usage">
    <vt:lpwstr>378;#Informational|bf35ada9-baa3-4490-9300-0ef6702fc820</vt:lpwstr>
  </property>
  <property fmtid="{D5CDD505-2E9C-101B-9397-08002B2CF9AE}" pid="8" name="Member Group">
    <vt:lpwstr/>
  </property>
</Properties>
</file>